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A1E" w:rsidRPr="00EE50DE" w:rsidRDefault="006A4A1E" w:rsidP="006A4A1E">
      <w:pPr>
        <w:jc w:val="center"/>
        <w:rPr>
          <w:b/>
          <w:sz w:val="22"/>
          <w:szCs w:val="22"/>
          <w:lang w:val="ru-RU"/>
        </w:rPr>
      </w:pPr>
      <w:r w:rsidRPr="00EE50DE">
        <w:rPr>
          <w:b/>
          <w:sz w:val="22"/>
          <w:szCs w:val="22"/>
          <w:u w:val="single"/>
        </w:rPr>
        <w:t>ОБЩИНСКИ СЪВЕТ ГУЛЯНЦИ,ОБЛАСТ ПЛЕВЕН</w:t>
      </w:r>
    </w:p>
    <w:p w:rsidR="006A4A1E" w:rsidRPr="00EE50DE" w:rsidRDefault="006A4A1E" w:rsidP="006A4A1E">
      <w:pPr>
        <w:jc w:val="center"/>
        <w:rPr>
          <w:b/>
          <w:sz w:val="22"/>
          <w:szCs w:val="22"/>
        </w:rPr>
      </w:pPr>
    </w:p>
    <w:p w:rsidR="006A4A1E" w:rsidRPr="00EE50DE" w:rsidRDefault="006A4A1E" w:rsidP="006A4A1E">
      <w:pPr>
        <w:jc w:val="center"/>
        <w:rPr>
          <w:b/>
          <w:sz w:val="22"/>
          <w:szCs w:val="22"/>
        </w:rPr>
      </w:pPr>
    </w:p>
    <w:p w:rsidR="006A4A1E" w:rsidRPr="00EE50DE" w:rsidRDefault="006A4A1E" w:rsidP="006A4A1E">
      <w:pPr>
        <w:jc w:val="center"/>
        <w:rPr>
          <w:b/>
          <w:sz w:val="22"/>
          <w:szCs w:val="22"/>
        </w:rPr>
      </w:pPr>
      <w:r w:rsidRPr="00EE50DE">
        <w:rPr>
          <w:b/>
          <w:sz w:val="22"/>
          <w:szCs w:val="22"/>
        </w:rPr>
        <w:t>П О К А Н А</w:t>
      </w:r>
    </w:p>
    <w:p w:rsidR="006A4A1E" w:rsidRPr="00EE50DE" w:rsidRDefault="006A4A1E" w:rsidP="006A4A1E">
      <w:pPr>
        <w:jc w:val="center"/>
        <w:rPr>
          <w:b/>
          <w:sz w:val="22"/>
          <w:szCs w:val="22"/>
        </w:rPr>
      </w:pPr>
    </w:p>
    <w:p w:rsidR="006A4A1E" w:rsidRPr="00EE50DE" w:rsidRDefault="006A4A1E" w:rsidP="006A4A1E">
      <w:pPr>
        <w:jc w:val="right"/>
        <w:rPr>
          <w:sz w:val="22"/>
          <w:szCs w:val="22"/>
        </w:rPr>
      </w:pPr>
      <w:r w:rsidRPr="00EE50DE">
        <w:rPr>
          <w:sz w:val="22"/>
          <w:szCs w:val="22"/>
        </w:rPr>
        <w:t xml:space="preserve">                                                                        До.............................................</w:t>
      </w:r>
    </w:p>
    <w:p w:rsidR="006A4A1E" w:rsidRPr="00EE50DE" w:rsidRDefault="006A4A1E" w:rsidP="006A4A1E">
      <w:pPr>
        <w:jc w:val="right"/>
        <w:rPr>
          <w:sz w:val="22"/>
          <w:szCs w:val="22"/>
          <w:lang w:val="ru-RU"/>
        </w:rPr>
      </w:pPr>
      <w:r w:rsidRPr="00EE50DE">
        <w:rPr>
          <w:sz w:val="22"/>
          <w:szCs w:val="22"/>
        </w:rPr>
        <w:tab/>
      </w:r>
      <w:r w:rsidRPr="00EE50DE">
        <w:rPr>
          <w:sz w:val="22"/>
          <w:szCs w:val="22"/>
        </w:rPr>
        <w:tab/>
      </w:r>
      <w:r w:rsidRPr="00EE50DE">
        <w:rPr>
          <w:sz w:val="22"/>
          <w:szCs w:val="22"/>
        </w:rPr>
        <w:tab/>
        <w:t xml:space="preserve">         гр./с/.........................................</w:t>
      </w:r>
    </w:p>
    <w:p w:rsidR="006A4A1E" w:rsidRPr="00EE50DE" w:rsidRDefault="006A4A1E" w:rsidP="006A4A1E">
      <w:pPr>
        <w:jc w:val="both"/>
        <w:rPr>
          <w:sz w:val="22"/>
          <w:szCs w:val="22"/>
          <w:lang w:val="ru-RU"/>
        </w:rPr>
      </w:pPr>
    </w:p>
    <w:p w:rsidR="00FD3D42" w:rsidRPr="00FD3D42" w:rsidRDefault="00FD3D42" w:rsidP="00FD3D42">
      <w:pPr>
        <w:jc w:val="both"/>
        <w:rPr>
          <w:sz w:val="22"/>
          <w:szCs w:val="22"/>
          <w:lang w:val="ru-RU"/>
        </w:rPr>
      </w:pPr>
    </w:p>
    <w:p w:rsidR="00FD3D42" w:rsidRPr="00FD3D42" w:rsidRDefault="00FD3D42" w:rsidP="00FD3D42">
      <w:pPr>
        <w:jc w:val="both"/>
        <w:rPr>
          <w:sz w:val="22"/>
          <w:szCs w:val="22"/>
        </w:rPr>
      </w:pPr>
      <w:r w:rsidRPr="00FD3D42">
        <w:rPr>
          <w:sz w:val="22"/>
          <w:szCs w:val="22"/>
          <w:lang w:val="ru-RU"/>
        </w:rPr>
        <w:t xml:space="preserve">             </w:t>
      </w:r>
      <w:r w:rsidRPr="00FD3D42">
        <w:rPr>
          <w:sz w:val="22"/>
          <w:szCs w:val="22"/>
        </w:rPr>
        <w:t>На основание чл.25  т.1 от ЗМСМА</w:t>
      </w:r>
      <w:r w:rsidRPr="00FD3D42">
        <w:rPr>
          <w:sz w:val="22"/>
          <w:szCs w:val="22"/>
          <w:lang w:val="ru-RU"/>
        </w:rPr>
        <w:t xml:space="preserve"> </w:t>
      </w:r>
      <w:r w:rsidRPr="00FD3D42">
        <w:rPr>
          <w:sz w:val="22"/>
          <w:szCs w:val="22"/>
        </w:rPr>
        <w:t xml:space="preserve"> и чл.18 ал.1 т.1 от Правилника за организацията и дейността на ОбС, Общински съвет гр. Гулянци Ви кани на</w:t>
      </w:r>
      <w:r w:rsidRPr="00FD3D42">
        <w:rPr>
          <w:sz w:val="22"/>
          <w:szCs w:val="22"/>
          <w:lang w:val="ru-RU"/>
        </w:rPr>
        <w:t xml:space="preserve"> </w:t>
      </w:r>
      <w:r w:rsidRPr="00FD3D42">
        <w:rPr>
          <w:b/>
          <w:sz w:val="22"/>
          <w:szCs w:val="22"/>
          <w:u w:val="single"/>
        </w:rPr>
        <w:t>ЗАСЕДАНИЕ</w:t>
      </w:r>
      <w:r w:rsidRPr="00FD3D42">
        <w:rPr>
          <w:sz w:val="22"/>
          <w:szCs w:val="22"/>
        </w:rPr>
        <w:t xml:space="preserve"> , което ще се проведе на </w:t>
      </w:r>
      <w:r w:rsidR="00556844">
        <w:rPr>
          <w:b/>
          <w:sz w:val="22"/>
          <w:szCs w:val="22"/>
          <w:u w:val="single"/>
          <w:lang w:val="en-US"/>
        </w:rPr>
        <w:t>30</w:t>
      </w:r>
      <w:r w:rsidRPr="00FD3D42">
        <w:rPr>
          <w:b/>
          <w:sz w:val="22"/>
          <w:szCs w:val="22"/>
          <w:u w:val="single"/>
        </w:rPr>
        <w:t>.0</w:t>
      </w:r>
      <w:r w:rsidR="00556844">
        <w:rPr>
          <w:b/>
          <w:sz w:val="22"/>
          <w:szCs w:val="22"/>
          <w:u w:val="single"/>
          <w:lang w:val="en-US"/>
        </w:rPr>
        <w:t>1</w:t>
      </w:r>
      <w:r w:rsidR="00556844">
        <w:rPr>
          <w:b/>
          <w:sz w:val="22"/>
          <w:szCs w:val="22"/>
          <w:u w:val="single"/>
        </w:rPr>
        <w:t>.202</w:t>
      </w:r>
      <w:r w:rsidR="00556844">
        <w:rPr>
          <w:b/>
          <w:sz w:val="22"/>
          <w:szCs w:val="22"/>
          <w:u w:val="single"/>
          <w:lang w:val="en-US"/>
        </w:rPr>
        <w:t>6</w:t>
      </w:r>
      <w:r w:rsidRPr="00FD3D42">
        <w:rPr>
          <w:b/>
          <w:sz w:val="22"/>
          <w:szCs w:val="22"/>
          <w:u w:val="single"/>
        </w:rPr>
        <w:t xml:space="preserve"> г</w:t>
      </w:r>
      <w:r w:rsidRPr="00FD3D42">
        <w:rPr>
          <w:sz w:val="22"/>
          <w:szCs w:val="22"/>
        </w:rPr>
        <w:t xml:space="preserve"> от </w:t>
      </w:r>
      <w:r w:rsidRPr="00FD3D42">
        <w:rPr>
          <w:b/>
          <w:sz w:val="22"/>
          <w:szCs w:val="22"/>
          <w:u w:val="single"/>
          <w:lang w:val="en-US"/>
        </w:rPr>
        <w:t>09</w:t>
      </w:r>
      <w:r w:rsidRPr="00FD3D42">
        <w:rPr>
          <w:b/>
          <w:sz w:val="22"/>
          <w:szCs w:val="22"/>
          <w:u w:val="single"/>
        </w:rPr>
        <w:t>.00</w:t>
      </w:r>
      <w:r w:rsidRPr="00FD3D42">
        <w:rPr>
          <w:sz w:val="22"/>
          <w:szCs w:val="22"/>
        </w:rPr>
        <w:t xml:space="preserve"> часа в заседателната зала на Общинския  съвет, находяща се на площад „Свобода” № 4, при следния </w:t>
      </w:r>
    </w:p>
    <w:p w:rsidR="00FD3D42" w:rsidRPr="00FD3D42" w:rsidRDefault="00FD3D42" w:rsidP="00FD3D42">
      <w:pPr>
        <w:jc w:val="both"/>
        <w:rPr>
          <w:sz w:val="22"/>
          <w:szCs w:val="22"/>
        </w:rPr>
      </w:pPr>
    </w:p>
    <w:p w:rsidR="00FD3D42" w:rsidRPr="00FD3D42" w:rsidRDefault="00FD3D42" w:rsidP="00FD3D42">
      <w:pPr>
        <w:jc w:val="both"/>
        <w:rPr>
          <w:sz w:val="22"/>
          <w:szCs w:val="22"/>
        </w:rPr>
      </w:pPr>
    </w:p>
    <w:p w:rsidR="00FD3D42" w:rsidRDefault="00FD3D42" w:rsidP="00FD3D42">
      <w:pPr>
        <w:jc w:val="center"/>
        <w:rPr>
          <w:color w:val="000000"/>
          <w:spacing w:val="-1"/>
          <w:sz w:val="22"/>
          <w:szCs w:val="22"/>
          <w:lang w:val="ru-RU"/>
        </w:rPr>
      </w:pPr>
      <w:r w:rsidRPr="00FD3D42">
        <w:rPr>
          <w:b/>
          <w:sz w:val="22"/>
          <w:szCs w:val="22"/>
          <w:u w:val="single"/>
        </w:rPr>
        <w:t>Д Н Е В Е Н     Р Е Д:</w:t>
      </w:r>
      <w:r w:rsidRPr="00FD3D42">
        <w:rPr>
          <w:color w:val="000000"/>
          <w:spacing w:val="-1"/>
          <w:sz w:val="22"/>
          <w:szCs w:val="22"/>
          <w:lang w:val="ru-RU"/>
        </w:rPr>
        <w:t xml:space="preserve">  </w:t>
      </w:r>
    </w:p>
    <w:p w:rsidR="00556844" w:rsidRPr="00FD3D42" w:rsidRDefault="00556844" w:rsidP="00FD3D42">
      <w:pPr>
        <w:jc w:val="center"/>
        <w:rPr>
          <w:color w:val="000000"/>
          <w:spacing w:val="-1"/>
          <w:sz w:val="22"/>
          <w:szCs w:val="22"/>
          <w:lang w:val="ru-RU"/>
        </w:rPr>
      </w:pPr>
    </w:p>
    <w:p w:rsidR="00556844" w:rsidRDefault="00556844" w:rsidP="00556844">
      <w:pPr>
        <w:rPr>
          <w:lang w:val="ru-RU"/>
        </w:rPr>
      </w:pPr>
      <w:r>
        <w:rPr>
          <w:color w:val="000000"/>
          <w:spacing w:val="-1"/>
          <w:lang w:val="ru-RU"/>
        </w:rPr>
        <w:t xml:space="preserve"> </w:t>
      </w:r>
      <w:r w:rsidR="00355909">
        <w:rPr>
          <w:lang w:val="ru-RU"/>
        </w:rPr>
        <w:t xml:space="preserve">1.Приемане </w:t>
      </w:r>
      <w:r w:rsidRPr="00843052">
        <w:rPr>
          <w:lang w:val="ru-RU"/>
        </w:rPr>
        <w:t xml:space="preserve">на Програма за управление на община Гулянци за </w:t>
      </w:r>
      <w:r>
        <w:t>2025</w:t>
      </w:r>
      <w:r w:rsidRPr="00843052">
        <w:rPr>
          <w:lang w:val="ru-RU"/>
        </w:rPr>
        <w:t xml:space="preserve"> година</w:t>
      </w:r>
    </w:p>
    <w:p w:rsidR="007F36EF" w:rsidRPr="007F36EF" w:rsidRDefault="007F36EF" w:rsidP="007F36EF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>Докл. Кмета на Общината</w:t>
      </w:r>
    </w:p>
    <w:p w:rsidR="007F36EF" w:rsidRPr="00843052" w:rsidRDefault="00556844" w:rsidP="007F36EF">
      <w:pPr>
        <w:shd w:val="clear" w:color="auto" w:fill="FFFFFF"/>
        <w:spacing w:line="274" w:lineRule="exact"/>
        <w:ind w:left="5"/>
        <w:rPr>
          <w:lang w:val="ru-RU"/>
        </w:rPr>
      </w:pPr>
      <w:r w:rsidRPr="00843052">
        <w:rPr>
          <w:color w:val="000000"/>
          <w:spacing w:val="-1"/>
          <w:lang w:val="ru-RU"/>
        </w:rPr>
        <w:t xml:space="preserve"> 2.</w:t>
      </w:r>
      <w:r w:rsidRPr="00843052">
        <w:rPr>
          <w:lang w:val="ru-RU"/>
        </w:rPr>
        <w:t xml:space="preserve"> Приемане </w:t>
      </w:r>
      <w:r w:rsidR="00355909">
        <w:rPr>
          <w:lang w:val="ru-RU"/>
        </w:rPr>
        <w:t xml:space="preserve">на </w:t>
      </w:r>
      <w:r w:rsidRPr="00843052">
        <w:rPr>
          <w:lang w:val="ru-RU"/>
        </w:rPr>
        <w:t xml:space="preserve">Програма за управление </w:t>
      </w:r>
      <w:r w:rsidRPr="00843052">
        <w:t xml:space="preserve"> и разпореждане с имотите</w:t>
      </w:r>
      <w:r>
        <w:t xml:space="preserve"> </w:t>
      </w:r>
      <w:r w:rsidRPr="00843052">
        <w:t>-</w:t>
      </w:r>
      <w:r w:rsidRPr="00843052">
        <w:rPr>
          <w:lang w:val="ru-RU"/>
        </w:rPr>
        <w:t xml:space="preserve"> общинска собственост за 202</w:t>
      </w:r>
      <w:r>
        <w:t xml:space="preserve">6 </w:t>
      </w:r>
      <w:r w:rsidRPr="00843052">
        <w:rPr>
          <w:lang w:val="ru-RU"/>
        </w:rPr>
        <w:t>година</w:t>
      </w:r>
      <w:r w:rsidR="007F36EF">
        <w:rPr>
          <w:lang w:val="ru-RU"/>
        </w:rPr>
        <w:t xml:space="preserve">                                                           </w:t>
      </w:r>
      <w:r w:rsidR="007F36EF" w:rsidRPr="000805EC">
        <w:rPr>
          <w:color w:val="000000"/>
        </w:rPr>
        <w:t>Докл. Кмета на Общината</w:t>
      </w:r>
    </w:p>
    <w:p w:rsidR="007F36EF" w:rsidRDefault="007F36EF" w:rsidP="00556844">
      <w:pPr>
        <w:rPr>
          <w:color w:val="000000"/>
          <w:spacing w:val="-1"/>
        </w:rPr>
      </w:pPr>
      <w:r>
        <w:rPr>
          <w:lang w:val="ru-RU"/>
        </w:rPr>
        <w:t>3</w:t>
      </w:r>
      <w:r w:rsidR="00556844" w:rsidRPr="00843052">
        <w:rPr>
          <w:lang w:val="ru-RU"/>
        </w:rPr>
        <w:t>.</w:t>
      </w:r>
      <w:r w:rsidR="00556844" w:rsidRPr="00417B1D">
        <w:rPr>
          <w:color w:val="000000"/>
          <w:spacing w:val="-1"/>
        </w:rPr>
        <w:t xml:space="preserve"> </w:t>
      </w:r>
      <w:r w:rsidR="00556844">
        <w:rPr>
          <w:color w:val="000000"/>
          <w:spacing w:val="-1"/>
        </w:rPr>
        <w:t>Отчет за изпълнение решенията на общинския съвет за второто шестмесечие на  2025 година</w:t>
      </w:r>
      <w:r>
        <w:rPr>
          <w:color w:val="000000"/>
          <w:spacing w:val="-1"/>
        </w:rPr>
        <w:t xml:space="preserve">                                                                                                </w:t>
      </w:r>
      <w:r w:rsidRPr="000805EC">
        <w:rPr>
          <w:color w:val="000000"/>
        </w:rPr>
        <w:t>Докл. Кмета на Общината</w:t>
      </w:r>
    </w:p>
    <w:p w:rsidR="00556844" w:rsidRPr="00355909" w:rsidRDefault="007F36EF" w:rsidP="00355909">
      <w:pPr>
        <w:widowControl w:val="0"/>
        <w:shd w:val="clear" w:color="auto" w:fill="FFFFFF"/>
        <w:autoSpaceDE w:val="0"/>
        <w:autoSpaceDN w:val="0"/>
        <w:adjustRightInd w:val="0"/>
        <w:ind w:left="48"/>
        <w:rPr>
          <w:rFonts w:cs="Latha"/>
          <w:sz w:val="22"/>
          <w:szCs w:val="22"/>
          <w:lang w:eastAsia="en-US" w:bidi="ta-IN"/>
        </w:rPr>
      </w:pPr>
      <w:r>
        <w:rPr>
          <w:color w:val="000000"/>
          <w:spacing w:val="-1"/>
        </w:rPr>
        <w:t>4</w:t>
      </w:r>
      <w:r w:rsidR="00556844">
        <w:rPr>
          <w:color w:val="000000"/>
          <w:spacing w:val="-1"/>
        </w:rPr>
        <w:t>.</w:t>
      </w:r>
      <w:r w:rsidR="00556844" w:rsidRPr="00417B1D">
        <w:rPr>
          <w:color w:val="000000"/>
        </w:rPr>
        <w:t xml:space="preserve"> </w:t>
      </w:r>
      <w:r w:rsidR="00556844">
        <w:rPr>
          <w:color w:val="000000"/>
        </w:rPr>
        <w:t>Отчет за дейността на ОбС и неговите комисии за второто шестмесечие на 2025 година</w:t>
      </w:r>
      <w:r>
        <w:rPr>
          <w:color w:val="000000"/>
        </w:rPr>
        <w:t xml:space="preserve">.                                                                                            </w:t>
      </w:r>
      <w:r w:rsidRPr="00547CF4">
        <w:rPr>
          <w:rFonts w:cs="Latha"/>
          <w:color w:val="000000"/>
          <w:spacing w:val="3"/>
          <w:sz w:val="22"/>
          <w:szCs w:val="22"/>
          <w:lang w:eastAsia="en-US" w:bidi="ta-IN"/>
        </w:rPr>
        <w:t>Докл. Председателя на ОбС</w:t>
      </w:r>
    </w:p>
    <w:p w:rsidR="00556844" w:rsidRPr="00843052" w:rsidRDefault="007F36EF" w:rsidP="00556844">
      <w:pPr>
        <w:rPr>
          <w:lang w:val="ru-RU"/>
        </w:rPr>
      </w:pPr>
      <w:r>
        <w:rPr>
          <w:lang w:val="ru-RU"/>
        </w:rPr>
        <w:t>5</w:t>
      </w:r>
      <w:r w:rsidR="00556844">
        <w:rPr>
          <w:lang w:val="ru-RU"/>
        </w:rPr>
        <w:t>.</w:t>
      </w:r>
      <w:r w:rsidR="00556844" w:rsidRPr="00843052">
        <w:rPr>
          <w:color w:val="000000"/>
          <w:spacing w:val="-5"/>
          <w:lang w:val="ru-RU"/>
        </w:rPr>
        <w:t>Предложения</w:t>
      </w:r>
      <w:r w:rsidR="00556844" w:rsidRPr="00843052">
        <w:rPr>
          <w:color w:val="000000"/>
        </w:rPr>
        <w:t xml:space="preserve">             </w:t>
      </w:r>
    </w:p>
    <w:p w:rsidR="00FD3D42" w:rsidRPr="00355909" w:rsidRDefault="00FD3D42" w:rsidP="00355909">
      <w:pPr>
        <w:widowControl w:val="0"/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r w:rsidRPr="00FD3D42">
        <w:rPr>
          <w:b/>
        </w:rPr>
        <w:t>От Кмета на Общината относно</w:t>
      </w:r>
      <w:r w:rsidRPr="00FD3D42">
        <w:rPr>
          <w:rFonts w:eastAsia="TimesNewRomanPSMT"/>
          <w:color w:val="000000"/>
        </w:rPr>
        <w:t xml:space="preserve"> </w:t>
      </w:r>
      <w:r w:rsidRPr="00355909">
        <w:rPr>
          <w:rFonts w:eastAsia="TimesNewRomanPSMT"/>
          <w:color w:val="000000"/>
        </w:rPr>
        <w:t xml:space="preserve">: </w:t>
      </w:r>
      <w:r w:rsidR="00355909" w:rsidRPr="00355909">
        <w:rPr>
          <w:rFonts w:eastAsia="TimesNewRomanPSMT"/>
          <w:color w:val="000000"/>
        </w:rPr>
        <w:t xml:space="preserve"> </w:t>
      </w:r>
      <w:r w:rsidR="00355909" w:rsidRPr="00355909">
        <w:t>Приемане на Одитен доклад на  Сметна палата за извършен финансов одит на  консолидирания годишен финансов отчет на Община Гулянци за 2024 година .</w:t>
      </w:r>
    </w:p>
    <w:p w:rsidR="00FD3D42" w:rsidRPr="00355909" w:rsidRDefault="00FD3D42" w:rsidP="00FD3D42">
      <w:pPr>
        <w:autoSpaceDE w:val="0"/>
        <w:autoSpaceDN w:val="0"/>
        <w:adjustRightInd w:val="0"/>
        <w:jc w:val="both"/>
        <w:rPr>
          <w:color w:val="000000"/>
        </w:rPr>
      </w:pPr>
      <w:r w:rsidRPr="00FD3D42">
        <w:rPr>
          <w:b/>
        </w:rPr>
        <w:t xml:space="preserve">От Кмета на Общината относно: </w:t>
      </w:r>
      <w:r w:rsidR="00355909">
        <w:t xml:space="preserve">Ползване на временен безлихвен заем </w:t>
      </w:r>
      <w:r w:rsidR="00A73633">
        <w:t>от временно свободните средства от бюджетната сметка на община Гулянци за авансово финансиране на плащания по проекти, финансирани със средства от Европейския съюз през 2026 година.</w:t>
      </w:r>
    </w:p>
    <w:p w:rsidR="00FD3D42" w:rsidRPr="00FD3D42" w:rsidRDefault="00FD3D42" w:rsidP="00FD3D42">
      <w:pPr>
        <w:jc w:val="both"/>
      </w:pPr>
      <w:r w:rsidRPr="00FD3D42">
        <w:rPr>
          <w:b/>
        </w:rPr>
        <w:t>От Кмета на Общината относно:</w:t>
      </w:r>
      <w:r w:rsidRPr="00FD3D42">
        <w:t xml:space="preserve"> </w:t>
      </w:r>
      <w:r w:rsidR="00A73633" w:rsidRPr="00534B49">
        <w:t>Изразходване на средства за месечни обезпечения и отчисления по чл. 64  от Закона за управлен</w:t>
      </w:r>
      <w:r w:rsidR="00A73633">
        <w:t>ие на отпадъците /ЗУО/ през 2026</w:t>
      </w:r>
      <w:r w:rsidR="00A73633" w:rsidRPr="00534B49">
        <w:t xml:space="preserve"> год.</w:t>
      </w:r>
    </w:p>
    <w:p w:rsidR="00FD3D42" w:rsidRPr="00FD3D42" w:rsidRDefault="00FD3D42" w:rsidP="00FD3D42">
      <w:pPr>
        <w:tabs>
          <w:tab w:val="center" w:pos="709"/>
          <w:tab w:val="right" w:pos="9406"/>
        </w:tabs>
        <w:jc w:val="both"/>
      </w:pPr>
      <w:r w:rsidRPr="00FD3D42">
        <w:rPr>
          <w:b/>
        </w:rPr>
        <w:t>От Кмета на Общината относно:</w:t>
      </w:r>
      <w:r w:rsidRPr="00FD3D42">
        <w:t xml:space="preserve"> </w:t>
      </w:r>
      <w:r w:rsidR="00A73633" w:rsidRPr="00A73633">
        <w:t>Приемане на Годишна програма за развитие на читалищната  дейност в Община Гулянци през 2026</w:t>
      </w:r>
      <w:r w:rsidR="00A73633" w:rsidRPr="00A73633">
        <w:rPr>
          <w:lang w:val="en-US"/>
        </w:rPr>
        <w:t xml:space="preserve"> </w:t>
      </w:r>
      <w:r w:rsidR="00A73633" w:rsidRPr="00A73633">
        <w:t>година</w:t>
      </w:r>
      <w:r w:rsidR="00A73633">
        <w:t>.</w:t>
      </w:r>
    </w:p>
    <w:p w:rsidR="00556844" w:rsidRDefault="00FD3D42" w:rsidP="00FD3D42">
      <w:pPr>
        <w:jc w:val="both"/>
        <w:rPr>
          <w:szCs w:val="28"/>
        </w:rPr>
      </w:pPr>
      <w:r w:rsidRPr="00FD3D42">
        <w:rPr>
          <w:b/>
        </w:rPr>
        <w:t>От Кмета на Общината относно:</w:t>
      </w:r>
      <w:r w:rsidRPr="00FD3D42">
        <w:t xml:space="preserve"> </w:t>
      </w:r>
      <w:r w:rsidR="00A73633">
        <w:t>Приемане на План за контрол и поддържане на площадките за игра на територията на община Гулянци.</w:t>
      </w:r>
    </w:p>
    <w:p w:rsidR="00556844" w:rsidRDefault="00FD3D42" w:rsidP="00A73633">
      <w:pPr>
        <w:ind w:right="141"/>
      </w:pPr>
      <w:r w:rsidRPr="00FD3D42">
        <w:rPr>
          <w:b/>
        </w:rPr>
        <w:t>От Кмета на Общината относно:</w:t>
      </w:r>
      <w:r w:rsidRPr="00FD3D42">
        <w:t xml:space="preserve"> </w:t>
      </w:r>
      <w:r w:rsidR="00A73633">
        <w:t>Определяне на пасища от ОПФ</w:t>
      </w:r>
      <w:r w:rsidR="00A73633" w:rsidRPr="005C4224">
        <w:t xml:space="preserve"> </w:t>
      </w:r>
      <w:r w:rsidR="00A73633">
        <w:t xml:space="preserve">за общо и индивидуално ползване за календарната 2027 година </w:t>
      </w:r>
      <w:r w:rsidR="00A73633" w:rsidRPr="005C4224">
        <w:t xml:space="preserve"> и </w:t>
      </w:r>
      <w:r w:rsidR="00A73633">
        <w:t>приемане</w:t>
      </w:r>
      <w:r w:rsidR="00A73633" w:rsidRPr="005C4224">
        <w:t xml:space="preserve"> на годишен план за паша за </w:t>
      </w:r>
      <w:r w:rsidR="00A73633">
        <w:t>календарната 2026 година.</w:t>
      </w:r>
    </w:p>
    <w:p w:rsidR="00FD3D42" w:rsidRDefault="00FD3D42" w:rsidP="00FD3D42">
      <w:pPr>
        <w:jc w:val="both"/>
      </w:pPr>
      <w:r w:rsidRPr="00FD3D42">
        <w:rPr>
          <w:b/>
        </w:rPr>
        <w:t>От Кмета на Общината относно</w:t>
      </w:r>
      <w:r w:rsidR="00A73633">
        <w:rPr>
          <w:b/>
          <w:lang w:val="en-US"/>
        </w:rPr>
        <w:t xml:space="preserve">: </w:t>
      </w:r>
      <w:r w:rsidR="00010866">
        <w:t>Приемане на Общинска програма за 2026 година за полагане на обществено полезен труд от безработни лица, включени в списъка по чл. 12, ал. 1 от ППЗСП.</w:t>
      </w:r>
    </w:p>
    <w:p w:rsidR="0042271F" w:rsidRDefault="0042271F" w:rsidP="0042271F">
      <w:pPr>
        <w:jc w:val="both"/>
      </w:pPr>
      <w:r w:rsidRPr="00FD3D42">
        <w:rPr>
          <w:b/>
        </w:rPr>
        <w:t>От Кмета на Общината относно</w:t>
      </w:r>
      <w:r>
        <w:rPr>
          <w:b/>
          <w:lang w:val="en-US"/>
        </w:rPr>
        <w:t xml:space="preserve">: </w:t>
      </w:r>
      <w:r>
        <w:t>Разрешаване право на преминаване през имоти публична общинска собственост на кабелна електропроводна линия за обект: „Кабелна линия НН за свързване на инсталация за производство на електрическа енергия, намираща се в УПИ  ХVІІ</w:t>
      </w:r>
      <w:r w:rsidRPr="00F01BF0">
        <w:rPr>
          <w:vertAlign w:val="subscript"/>
        </w:rPr>
        <w:t>339</w:t>
      </w:r>
      <w:r>
        <w:t xml:space="preserve"> в квартал № 47 съответстващ на Поземлен имот с идентификатор № 43284.500.339 </w:t>
      </w:r>
      <w:proofErr w:type="spellStart"/>
      <w:r>
        <w:rPr>
          <w:lang w:val="en-GB"/>
        </w:rPr>
        <w:t>по</w:t>
      </w:r>
      <w:proofErr w:type="spellEnd"/>
      <w:r>
        <w:rPr>
          <w:lang w:val="en-GB"/>
        </w:rPr>
        <w:t xml:space="preserve"> </w:t>
      </w:r>
      <w:r>
        <w:t>КККР за урбанизираната територия на село Ленково, община Гулянци, област Плевен, с административен адрес: село Ленково, улица „Ленко Мишев“ № 54“</w:t>
      </w:r>
    </w:p>
    <w:p w:rsidR="0042271F" w:rsidRPr="00EE22F3" w:rsidRDefault="0042271F" w:rsidP="0042271F">
      <w:pPr>
        <w:jc w:val="both"/>
      </w:pPr>
      <w:r w:rsidRPr="00FD3D42">
        <w:rPr>
          <w:b/>
        </w:rPr>
        <w:lastRenderedPageBreak/>
        <w:t>От Кмета на Общината относно</w:t>
      </w:r>
      <w:r>
        <w:rPr>
          <w:b/>
          <w:lang w:val="en-US"/>
        </w:rPr>
        <w:t>:</w:t>
      </w:r>
      <w:r>
        <w:rPr>
          <w:b/>
        </w:rPr>
        <w:t xml:space="preserve"> </w:t>
      </w:r>
      <w:r>
        <w:t xml:space="preserve">Утвърждаване на кабелно трасе и одобряване на Подробен Устройствен План /ПУП/ – </w:t>
      </w:r>
      <w:proofErr w:type="spellStart"/>
      <w:r>
        <w:t>Парцеларен</w:t>
      </w:r>
      <w:proofErr w:type="spellEnd"/>
      <w:r>
        <w:t xml:space="preserve"> план /ПП/ за обект: „Подземно електрическо кабелно захранване СН (20 </w:t>
      </w:r>
      <w:r>
        <w:rPr>
          <w:lang w:val="en-GB"/>
        </w:rPr>
        <w:t>kV</w:t>
      </w:r>
      <w:r>
        <w:t>)</w:t>
      </w:r>
      <w:r>
        <w:rPr>
          <w:lang w:val="en-GB"/>
        </w:rPr>
        <w:t xml:space="preserve"> </w:t>
      </w:r>
      <w:r>
        <w:t xml:space="preserve">свързващо ЗРУ 20 </w:t>
      </w:r>
      <w:r>
        <w:rPr>
          <w:lang w:val="en-GB"/>
        </w:rPr>
        <w:t xml:space="preserve">kV </w:t>
      </w:r>
      <w:r>
        <w:t>на „ВЕЛГА 2“, находящо се в Поземлен имот с идентификатор № 68045.20.43, местността „</w:t>
      </w:r>
      <w:proofErr w:type="spellStart"/>
      <w:r>
        <w:t>Павленски</w:t>
      </w:r>
      <w:proofErr w:type="spellEnd"/>
      <w:r>
        <w:t xml:space="preserve"> лозя“, със ЗРУ 20 </w:t>
      </w:r>
      <w:r>
        <w:rPr>
          <w:lang w:val="en-GB"/>
        </w:rPr>
        <w:t>kV</w:t>
      </w:r>
      <w:r>
        <w:t xml:space="preserve">, находящо се в Поземлен имот с идентификатор № 68045.243.5, местността „Могилата“ по КККР за землището на село Сомовит, община Гулянци, област Плевен </w:t>
      </w:r>
    </w:p>
    <w:p w:rsidR="0042271F" w:rsidRDefault="00A82847" w:rsidP="00A82847">
      <w:pPr>
        <w:jc w:val="both"/>
      </w:pPr>
      <w:r w:rsidRPr="00FD3D42">
        <w:rPr>
          <w:b/>
        </w:rPr>
        <w:t>От Кмета на Общината относно</w:t>
      </w:r>
      <w:r>
        <w:rPr>
          <w:b/>
          <w:lang w:val="en-US"/>
        </w:rPr>
        <w:t>:</w:t>
      </w:r>
      <w:r w:rsidR="009C1EF7">
        <w:rPr>
          <w:b/>
        </w:rPr>
        <w:t xml:space="preserve"> </w:t>
      </w:r>
      <w:r w:rsidR="009C1EF7" w:rsidRPr="002B0AC7">
        <w:t xml:space="preserve">Упълномощаване на кмета на Община Гулянци за предприемане необходимите правни и фактически действия по безвъзмездно прехвърляне на собственост върху имоти от Държавата на Общината, представляващи </w:t>
      </w:r>
      <w:r w:rsidR="009C1EF7">
        <w:t xml:space="preserve">поземлени държавни имоти с идентификатори 30199.36.82, </w:t>
      </w:r>
      <w:r w:rsidR="009C1EF7" w:rsidRPr="00F54BCD">
        <w:t>30199.36.83</w:t>
      </w:r>
      <w:r w:rsidR="009C1EF7">
        <w:t xml:space="preserve">, </w:t>
      </w:r>
      <w:r w:rsidR="009C1EF7" w:rsidRPr="00A67645">
        <w:t>68045.401.628</w:t>
      </w:r>
      <w:r w:rsidR="009C1EF7">
        <w:t xml:space="preserve"> и </w:t>
      </w:r>
      <w:r w:rsidR="009C1EF7" w:rsidRPr="00A67645">
        <w:t>18099.520.29</w:t>
      </w:r>
      <w:r w:rsidR="009C1EF7">
        <w:t xml:space="preserve"> </w:t>
      </w:r>
      <w:r w:rsidR="009C1EF7" w:rsidRPr="002B0AC7">
        <w:t xml:space="preserve">за изграждане на </w:t>
      </w:r>
      <w:proofErr w:type="spellStart"/>
      <w:r w:rsidR="009C1EF7" w:rsidRPr="002B0AC7">
        <w:t>лодкостоянки</w:t>
      </w:r>
      <w:proofErr w:type="spellEnd"/>
      <w:r w:rsidR="009C1EF7">
        <w:t>.</w:t>
      </w:r>
    </w:p>
    <w:p w:rsidR="001C00AD" w:rsidRPr="00010866" w:rsidRDefault="001C00AD" w:rsidP="00FD3D42">
      <w:pPr>
        <w:jc w:val="both"/>
      </w:pPr>
    </w:p>
    <w:p w:rsidR="00556844" w:rsidRDefault="00556844" w:rsidP="00FD3D42">
      <w:pPr>
        <w:jc w:val="both"/>
        <w:rPr>
          <w:b/>
        </w:rPr>
      </w:pPr>
    </w:p>
    <w:p w:rsidR="00556844" w:rsidRDefault="00556844" w:rsidP="00FD3D42">
      <w:pPr>
        <w:jc w:val="both"/>
        <w:rPr>
          <w:b/>
        </w:rPr>
      </w:pPr>
    </w:p>
    <w:p w:rsidR="00556844" w:rsidRPr="00FD3D42" w:rsidRDefault="00556844" w:rsidP="00FD3D42">
      <w:pPr>
        <w:jc w:val="both"/>
      </w:pPr>
    </w:p>
    <w:p w:rsidR="00FD3D42" w:rsidRPr="00FD3D42" w:rsidRDefault="00FD3D42" w:rsidP="00FD3D42">
      <w:pPr>
        <w:ind w:left="284" w:firstLine="709"/>
        <w:jc w:val="both"/>
        <w:rPr>
          <w:color w:val="000000"/>
        </w:rPr>
      </w:pPr>
    </w:p>
    <w:p w:rsidR="00FD3D42" w:rsidRPr="00FD3D42" w:rsidRDefault="00FD3D42" w:rsidP="00FD3D42">
      <w:pPr>
        <w:jc w:val="both"/>
        <w:rPr>
          <w:sz w:val="22"/>
          <w:szCs w:val="22"/>
        </w:rPr>
      </w:pPr>
      <w:r w:rsidRPr="00FD3D42">
        <w:rPr>
          <w:sz w:val="22"/>
          <w:szCs w:val="22"/>
        </w:rPr>
        <w:t xml:space="preserve">                  На основание чл.36 ал.1 т.1 от ЗМСМА присъствието на общинските съветници е ЗАДЪЛЖИТЕЛНО! </w:t>
      </w:r>
      <w:r w:rsidRPr="00FD3D42">
        <w:rPr>
          <w:sz w:val="22"/>
          <w:szCs w:val="22"/>
        </w:rPr>
        <w:tab/>
      </w:r>
    </w:p>
    <w:p w:rsidR="00FD3D42" w:rsidRDefault="00FD3D42" w:rsidP="00FD3D42">
      <w:pPr>
        <w:jc w:val="right"/>
        <w:rPr>
          <w:sz w:val="22"/>
          <w:szCs w:val="22"/>
        </w:rPr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8C57FE" w:rsidRDefault="008C57FE" w:rsidP="008C57FE">
      <w:pPr>
        <w:tabs>
          <w:tab w:val="left" w:pos="58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Заседа</w:t>
      </w:r>
      <w:r>
        <w:rPr>
          <w:b/>
          <w:sz w:val="22"/>
          <w:szCs w:val="22"/>
        </w:rPr>
        <w:t xml:space="preserve">ние на постоянните комисии на </w:t>
      </w:r>
      <w:r>
        <w:rPr>
          <w:b/>
          <w:sz w:val="22"/>
          <w:szCs w:val="22"/>
          <w:lang w:val="en-US"/>
        </w:rPr>
        <w:t>28</w:t>
      </w:r>
      <w:r>
        <w:rPr>
          <w:b/>
          <w:sz w:val="22"/>
          <w:szCs w:val="22"/>
        </w:rPr>
        <w:t>.</w:t>
      </w:r>
      <w:r>
        <w:rPr>
          <w:b/>
          <w:sz w:val="22"/>
          <w:szCs w:val="22"/>
          <w:lang w:val="en-US"/>
        </w:rPr>
        <w:t>01</w:t>
      </w:r>
      <w:r>
        <w:rPr>
          <w:b/>
          <w:sz w:val="22"/>
          <w:szCs w:val="22"/>
        </w:rPr>
        <w:t>.202</w:t>
      </w:r>
      <w:r>
        <w:rPr>
          <w:b/>
          <w:sz w:val="22"/>
          <w:szCs w:val="22"/>
          <w:lang w:val="en-US"/>
        </w:rPr>
        <w:t>6</w:t>
      </w:r>
      <w:bookmarkStart w:id="0" w:name="_GoBack"/>
      <w:bookmarkEnd w:id="0"/>
      <w:r>
        <w:rPr>
          <w:b/>
          <w:sz w:val="22"/>
          <w:szCs w:val="22"/>
        </w:rPr>
        <w:t xml:space="preserve"> година от 15.30 часа.</w:t>
      </w: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Default="00E90C0E" w:rsidP="00FD3D42">
      <w:pPr>
        <w:jc w:val="right"/>
        <w:rPr>
          <w:sz w:val="22"/>
          <w:szCs w:val="22"/>
        </w:rPr>
      </w:pPr>
    </w:p>
    <w:p w:rsidR="00E90C0E" w:rsidRPr="00FD3D42" w:rsidRDefault="00E90C0E" w:rsidP="00FD3D42">
      <w:pPr>
        <w:jc w:val="right"/>
        <w:rPr>
          <w:sz w:val="22"/>
          <w:szCs w:val="22"/>
        </w:rPr>
      </w:pPr>
    </w:p>
    <w:p w:rsidR="00FD3D42" w:rsidRPr="00FD3D42" w:rsidRDefault="00FD3D42" w:rsidP="00FD3D42">
      <w:pPr>
        <w:jc w:val="right"/>
        <w:rPr>
          <w:sz w:val="22"/>
          <w:szCs w:val="22"/>
        </w:rPr>
      </w:pPr>
      <w:r w:rsidRPr="00FD3D42">
        <w:rPr>
          <w:sz w:val="22"/>
          <w:szCs w:val="22"/>
        </w:rPr>
        <w:t>ПРЕДСЕДАТЕЛ ОбС:……………</w:t>
      </w:r>
    </w:p>
    <w:p w:rsidR="00712C5B" w:rsidRPr="005B6C5B" w:rsidRDefault="00FD3D42" w:rsidP="00807E47">
      <w:pPr>
        <w:jc w:val="right"/>
      </w:pPr>
      <w:r w:rsidRPr="00FD3D42">
        <w:rPr>
          <w:sz w:val="22"/>
          <w:szCs w:val="22"/>
        </w:rPr>
        <w:tab/>
      </w:r>
      <w:r w:rsidRPr="00FD3D42">
        <w:rPr>
          <w:sz w:val="22"/>
          <w:szCs w:val="22"/>
        </w:rPr>
        <w:tab/>
        <w:t xml:space="preserve">                  /Огнян Янчев/</w:t>
      </w:r>
      <w:r w:rsidR="00E55E4E" w:rsidRPr="00E55E4E">
        <w:rPr>
          <w:sz w:val="22"/>
          <w:szCs w:val="22"/>
        </w:rPr>
        <w:t>/</w:t>
      </w:r>
    </w:p>
    <w:sectPr w:rsidR="00712C5B" w:rsidRPr="005B6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E8"/>
    <w:rsid w:val="00010866"/>
    <w:rsid w:val="00097751"/>
    <w:rsid w:val="000B5462"/>
    <w:rsid w:val="001044F8"/>
    <w:rsid w:val="00135716"/>
    <w:rsid w:val="00140565"/>
    <w:rsid w:val="00145C84"/>
    <w:rsid w:val="001C00AD"/>
    <w:rsid w:val="001E5DAA"/>
    <w:rsid w:val="001F478F"/>
    <w:rsid w:val="002845FE"/>
    <w:rsid w:val="002A22A8"/>
    <w:rsid w:val="003457D0"/>
    <w:rsid w:val="00355909"/>
    <w:rsid w:val="00366445"/>
    <w:rsid w:val="003C0760"/>
    <w:rsid w:val="0042271F"/>
    <w:rsid w:val="004A1A25"/>
    <w:rsid w:val="00556844"/>
    <w:rsid w:val="00596C17"/>
    <w:rsid w:val="005B0BC3"/>
    <w:rsid w:val="005B6C5B"/>
    <w:rsid w:val="006A4A1E"/>
    <w:rsid w:val="006F23D6"/>
    <w:rsid w:val="00712C5B"/>
    <w:rsid w:val="00721CCE"/>
    <w:rsid w:val="00737140"/>
    <w:rsid w:val="0073759D"/>
    <w:rsid w:val="007636F1"/>
    <w:rsid w:val="007A5207"/>
    <w:rsid w:val="007B2428"/>
    <w:rsid w:val="007F36EF"/>
    <w:rsid w:val="00807E47"/>
    <w:rsid w:val="008269E8"/>
    <w:rsid w:val="00835ACE"/>
    <w:rsid w:val="008A0B43"/>
    <w:rsid w:val="008C57FE"/>
    <w:rsid w:val="00990F6A"/>
    <w:rsid w:val="0099522B"/>
    <w:rsid w:val="00996C63"/>
    <w:rsid w:val="009C1EF7"/>
    <w:rsid w:val="009F0BA1"/>
    <w:rsid w:val="009F77E8"/>
    <w:rsid w:val="00A166FB"/>
    <w:rsid w:val="00A73633"/>
    <w:rsid w:val="00A82847"/>
    <w:rsid w:val="00AE6CF6"/>
    <w:rsid w:val="00AF7095"/>
    <w:rsid w:val="00B973C1"/>
    <w:rsid w:val="00C26A50"/>
    <w:rsid w:val="00C43DF3"/>
    <w:rsid w:val="00C53B1F"/>
    <w:rsid w:val="00DA4C03"/>
    <w:rsid w:val="00DC2DF2"/>
    <w:rsid w:val="00DD02C2"/>
    <w:rsid w:val="00DD7100"/>
    <w:rsid w:val="00E55E4E"/>
    <w:rsid w:val="00E90C0E"/>
    <w:rsid w:val="00F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DD15D"/>
  <w15:chartTrackingRefBased/>
  <w15:docId w15:val="{1BFD2932-E655-4B6F-A4B8-AD4DC887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C53B1F"/>
    <w:pPr>
      <w:keepNext/>
      <w:ind w:firstLine="720"/>
      <w:outlineLvl w:val="0"/>
    </w:pPr>
    <w:rPr>
      <w:sz w:val="28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59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rsid w:val="005B0BC3"/>
    <w:pPr>
      <w:tabs>
        <w:tab w:val="left" w:pos="709"/>
      </w:tabs>
      <w:jc w:val="both"/>
    </w:pPr>
    <w:rPr>
      <w:rFonts w:ascii="Tahoma" w:hAnsi="Tahoma"/>
      <w:lang w:val="pl-PL" w:eastAsia="pl-PL"/>
    </w:rPr>
  </w:style>
  <w:style w:type="paragraph" w:styleId="a3">
    <w:name w:val="Balloon Text"/>
    <w:basedOn w:val="a"/>
    <w:link w:val="a4"/>
    <w:uiPriority w:val="99"/>
    <w:semiHidden/>
    <w:unhideWhenUsed/>
    <w:rsid w:val="005B6C5B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5B6C5B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10">
    <w:name w:val="Заглавие 1 Знак"/>
    <w:basedOn w:val="a0"/>
    <w:link w:val="1"/>
    <w:rsid w:val="00C53B1F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C53B1F"/>
  </w:style>
  <w:style w:type="character" w:customStyle="1" w:styleId="50">
    <w:name w:val="Заглавие 5 Знак"/>
    <w:basedOn w:val="a0"/>
    <w:link w:val="5"/>
    <w:uiPriority w:val="9"/>
    <w:semiHidden/>
    <w:rsid w:val="00355909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9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Obshtinski syvet PC</dc:creator>
  <cp:keywords/>
  <dc:description/>
  <cp:lastModifiedBy>Hp ProDesk OC</cp:lastModifiedBy>
  <cp:revision>61</cp:revision>
  <cp:lastPrinted>2026-01-22T06:19:00Z</cp:lastPrinted>
  <dcterms:created xsi:type="dcterms:W3CDTF">2024-05-22T08:17:00Z</dcterms:created>
  <dcterms:modified xsi:type="dcterms:W3CDTF">2026-01-22T08:43:00Z</dcterms:modified>
</cp:coreProperties>
</file>